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61413408" w:rsidR="00424A5A" w:rsidRPr="00661DF7" w:rsidRDefault="00BF34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43001-412/2021-4</w:t>
            </w:r>
            <w:r w:rsidR="00A33C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711BEF64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E35D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A33CF1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14:paraId="77667676" w14:textId="77777777" w:rsidR="00E813F4" w:rsidRPr="00A33CF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33CF1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A33CF1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9981A15" w14:textId="000FE9D3" w:rsidR="00574289" w:rsidRPr="00A33CF1" w:rsidRDefault="00A33CF1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33CF1">
        <w:rPr>
          <w:rFonts w:ascii="Tahoma" w:hAnsi="Tahoma" w:cs="Tahoma"/>
          <w:color w:val="333333"/>
          <w:szCs w:val="20"/>
          <w:shd w:val="clear" w:color="auto" w:fill="FFFFFF"/>
        </w:rPr>
        <w:t>FEKALNI KANAL</w:t>
      </w:r>
      <w:r w:rsidRPr="00A33CF1">
        <w:rPr>
          <w:rFonts w:ascii="Tahoma" w:hAnsi="Tahoma" w:cs="Tahoma"/>
          <w:color w:val="333333"/>
          <w:szCs w:val="20"/>
        </w:rPr>
        <w:br/>
      </w:r>
      <w:r w:rsidRPr="00A33CF1">
        <w:rPr>
          <w:rFonts w:ascii="Tahoma" w:hAnsi="Tahoma" w:cs="Tahoma"/>
          <w:color w:val="333333"/>
          <w:szCs w:val="20"/>
        </w:rPr>
        <w:br/>
      </w:r>
      <w:r w:rsidRPr="00A33CF1">
        <w:rPr>
          <w:rFonts w:ascii="Tahoma" w:hAnsi="Tahoma" w:cs="Tahoma"/>
          <w:color w:val="333333"/>
          <w:szCs w:val="20"/>
          <w:shd w:val="clear" w:color="auto" w:fill="FFFFFF"/>
        </w:rPr>
        <w:t>Preizkus vodotesnosti po standardu SIST EN 1610 za cevovod in jaške m1 246</w:t>
      </w:r>
      <w:r w:rsidRPr="00A33CF1">
        <w:rPr>
          <w:rFonts w:ascii="Tahoma" w:hAnsi="Tahoma" w:cs="Tahoma"/>
          <w:color w:val="333333"/>
          <w:szCs w:val="20"/>
        </w:rPr>
        <w:br/>
      </w:r>
      <w:r w:rsidRPr="00A33CF1">
        <w:rPr>
          <w:rFonts w:ascii="Tahoma" w:hAnsi="Tahoma" w:cs="Tahoma"/>
          <w:color w:val="333333"/>
          <w:szCs w:val="20"/>
        </w:rPr>
        <w:br/>
      </w:r>
      <w:r w:rsidRPr="00A33CF1">
        <w:rPr>
          <w:rFonts w:ascii="Tahoma" w:hAnsi="Tahoma" w:cs="Tahoma"/>
          <w:color w:val="333333"/>
          <w:szCs w:val="20"/>
          <w:shd w:val="clear" w:color="auto" w:fill="FFFFFF"/>
        </w:rPr>
        <w:t>ZA NADVIŠANE JAŠKE VODOTESNOSTI NI MOGOČE ZAGOTOVITI.</w:t>
      </w:r>
    </w:p>
    <w:p w14:paraId="47AF5727" w14:textId="7D89FA59" w:rsidR="00BF34E0" w:rsidRDefault="00BF34E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156191A" w14:textId="77777777" w:rsidR="00A33CF1" w:rsidRPr="00A33CF1" w:rsidRDefault="00A33CF1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A33CF1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33CF1">
        <w:rPr>
          <w:rFonts w:ascii="Tahoma" w:hAnsi="Tahoma" w:cs="Tahoma"/>
          <w:b/>
          <w:szCs w:val="20"/>
        </w:rPr>
        <w:t>Odgovor:</w:t>
      </w:r>
    </w:p>
    <w:p w14:paraId="78B9550F" w14:textId="4A614E60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12089650" w14:textId="1631E4BD" w:rsidR="00EA7102" w:rsidRPr="00EA7102" w:rsidRDefault="00EA7102" w:rsidP="00EA7102">
      <w:pPr>
        <w:rPr>
          <w:rFonts w:ascii="Tahoma" w:hAnsi="Tahoma" w:cs="Tahoma"/>
          <w:sz w:val="20"/>
          <w:szCs w:val="20"/>
        </w:rPr>
      </w:pPr>
      <w:r w:rsidRPr="00EA7102">
        <w:rPr>
          <w:rFonts w:ascii="Tahoma" w:hAnsi="Tahoma" w:cs="Tahoma"/>
          <w:sz w:val="20"/>
          <w:szCs w:val="20"/>
        </w:rPr>
        <w:t>Preveri se vodotesnost novo zgrajenega cevovoda.</w:t>
      </w:r>
    </w:p>
    <w:sectPr w:rsidR="00EA7102" w:rsidRPr="00EA7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B096" w14:textId="77777777" w:rsidR="00407941" w:rsidRDefault="00407941">
      <w:r>
        <w:separator/>
      </w:r>
    </w:p>
  </w:endnote>
  <w:endnote w:type="continuationSeparator" w:id="0">
    <w:p w14:paraId="4AD43A54" w14:textId="77777777" w:rsidR="00407941" w:rsidRDefault="0040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3FB1ED5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1048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2151" w14:textId="77777777" w:rsidR="00407941" w:rsidRDefault="00407941">
      <w:r>
        <w:separator/>
      </w:r>
    </w:p>
  </w:footnote>
  <w:footnote w:type="continuationSeparator" w:id="0">
    <w:p w14:paraId="49E12A40" w14:textId="77777777" w:rsidR="00407941" w:rsidRDefault="0040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310487"/>
    <w:rsid w:val="003133A6"/>
    <w:rsid w:val="00322B56"/>
    <w:rsid w:val="00326401"/>
    <w:rsid w:val="0034026B"/>
    <w:rsid w:val="00355584"/>
    <w:rsid w:val="003560E2"/>
    <w:rsid w:val="003579C0"/>
    <w:rsid w:val="003941CE"/>
    <w:rsid w:val="003C5920"/>
    <w:rsid w:val="003D5402"/>
    <w:rsid w:val="00404E52"/>
    <w:rsid w:val="00407941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4289"/>
    <w:rsid w:val="0057591A"/>
    <w:rsid w:val="005952C0"/>
    <w:rsid w:val="005A02DD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9E35DD"/>
    <w:rsid w:val="00A01522"/>
    <w:rsid w:val="00A05C73"/>
    <w:rsid w:val="00A17575"/>
    <w:rsid w:val="00A26002"/>
    <w:rsid w:val="00A323F9"/>
    <w:rsid w:val="00A33CF1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34E0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EA7102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2021-10-19T10:40:00Z</cp:lastPrinted>
  <dcterms:created xsi:type="dcterms:W3CDTF">2021-10-19T10:40:00Z</dcterms:created>
  <dcterms:modified xsi:type="dcterms:W3CDTF">2021-10-21T10:14:00Z</dcterms:modified>
</cp:coreProperties>
</file>